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15C" w:rsidRPr="00F86A9B" w:rsidRDefault="0080315C" w:rsidP="0080315C">
      <w:pPr>
        <w:spacing w:line="216" w:lineRule="auto"/>
        <w:rPr>
          <w:rFonts w:ascii="DilleniaUPC" w:hAnsi="DilleniaUPC" w:cs="DilleniaUPC"/>
          <w:sz w:val="6"/>
          <w:szCs w:val="6"/>
        </w:rPr>
      </w:pP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ชมพูทวีป เป็นดินแดนที่กำหนดหมายด้วยต้นไม้ใด 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ก. ต้นชมพู่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ข. ต้นหว้า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ค. ต้นสาละ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80315C">
        <w:rPr>
          <w:rFonts w:ascii="DilleniaUPC" w:hAnsi="DilleniaUPC" w:cs="DilleniaUPC" w:hint="cs"/>
          <w:sz w:val="28"/>
          <w:szCs w:val="28"/>
          <w:cs/>
        </w:rPr>
        <w:t>ง. ต้นไทร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เจ้าของถิ่นเดิมในชมพูทวีป ตรงกับข้อใด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มิลักขะ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อริยกะ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เขมร</w:t>
      </w:r>
      <w:r w:rsidRPr="0080315C">
        <w:rPr>
          <w:rFonts w:ascii="DilleniaUPC" w:hAnsi="DilleniaUPC" w:cs="DilleniaUPC" w:hint="cs"/>
          <w:color w:val="C0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C00000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color w:val="C0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ไทย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ประชาชนในชมพูทวี</w:t>
      </w:r>
      <w:r w:rsidR="00112764">
        <w:rPr>
          <w:rFonts w:ascii="DilleniaUPC" w:hAnsi="DilleniaUPC" w:cs="DilleniaUPC" w:hint="cs"/>
          <w:sz w:val="28"/>
          <w:szCs w:val="28"/>
          <w:cs/>
        </w:rPr>
        <w:t>ป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แบ่งเป็นกี่ชนชาติ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๑ ชนชาติ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๒ ชนชาติ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๓ ชนชาติ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๔ ชนชาติ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วรรณะใด เป็นชนชั้นปกครองในชมพูทวีป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กษัตริย์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แพศย์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ศูทร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วรรณะแพศย์ ทำหน้าที่ใด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ก.</w:t>
      </w:r>
      <w:r w:rsidR="001127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ปกครอง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</w:t>
      </w:r>
      <w:r w:rsidR="001127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สั่งสอน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1127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ค้าขาย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ง.</w:t>
      </w:r>
      <w:r w:rsidR="001127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รับจ้าง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วรรณะพราหมณ์แต่งงานกับวรรณะศูทร บุตรที่เกิดมาเรียกว่าอะไร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ก. พราหมณ์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ข.</w:t>
      </w:r>
      <w:r w:rsidR="0011276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แพศย์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ศูทร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 w:rsidR="0011276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จัณฑาล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เมืองกบิลพัสดุ์ ตั้งตามชื่อของดาบสใด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</w:rPr>
        <w:t xml:space="preserve"> 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อุทกดาบส</w:t>
      </w:r>
      <w:r w:rsidRPr="0080315C">
        <w:rPr>
          <w:rFonts w:ascii="DilleniaUPC" w:hAnsi="DilleniaUPC" w:cs="DilleniaUPC" w:hint="cs"/>
          <w:sz w:val="28"/>
          <w:szCs w:val="28"/>
        </w:rPr>
        <w:t xml:space="preserve">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อสิตดาบส</w:t>
      </w:r>
      <w:r w:rsidRPr="0080315C">
        <w:rPr>
          <w:rFonts w:ascii="DilleniaUPC" w:hAnsi="DilleniaUPC" w:cs="DilleniaUPC" w:hint="cs"/>
          <w:sz w:val="28"/>
          <w:szCs w:val="28"/>
        </w:rPr>
        <w:t xml:space="preserve">  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กบิลดาบส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อา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รดาบส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พระมหาบุรุษ ประสูติที่ใด</w:t>
      </w:r>
      <w:r w:rsidR="00184BA5">
        <w:rPr>
          <w:rFonts w:ascii="DilleniaUPC" w:hAnsi="DilleniaUPC" w:cs="DilleniaUPC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>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ก. ลุมพินีวัน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สาลวัน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อัมพวัน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ง. เวฬุวัน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พระนามของมหาบุรุษ ตรงกับข้อใด</w:t>
      </w:r>
      <w:r w:rsidR="00184BA5">
        <w:rPr>
          <w:rFonts w:ascii="DilleniaUPC" w:hAnsi="DilleniaUPC" w:cs="DilleniaUPC"/>
          <w:sz w:val="28"/>
          <w:szCs w:val="28"/>
        </w:rPr>
        <w:t xml:space="preserve"> </w:t>
      </w:r>
      <w:r w:rsidR="00184BA5" w:rsidRPr="0080315C">
        <w:rPr>
          <w:rFonts w:ascii="DilleniaUPC" w:hAnsi="DilleniaUPC" w:cs="DilleniaUPC" w:hint="cs"/>
          <w:sz w:val="28"/>
          <w:szCs w:val="28"/>
        </w:rPr>
        <w:t>?</w:t>
      </w:r>
      <w:r w:rsidR="00184BA5">
        <w:rPr>
          <w:rFonts w:ascii="DilleniaUPC" w:hAnsi="DilleniaUPC" w:cs="DilleniaUPC"/>
          <w:sz w:val="28"/>
          <w:szCs w:val="28"/>
        </w:rPr>
        <w:t xml:space="preserve"> 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9D4C93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ก.</w:t>
      </w:r>
      <w:r w:rsidR="00184BA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สุ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นะ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สิทธัต</w:t>
      </w:r>
      <w:proofErr w:type="spellEnd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ถะ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ค. นัน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อาน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ันทะ</w:t>
      </w:r>
      <w:proofErr w:type="spellEnd"/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พระมารดาของพระมหาบุรุษ พระนามว่าอะไร 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ก. สิริมหามายา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ปชาบดี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ค. ปมิตา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อมิตา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พราหมณ์ใด ทำนายว่าเจ้าชาย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ถะจะออกผนวชแน่นอน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</w:rPr>
        <w:t xml:space="preserve">  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ลักขณะ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รามะ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="0011026E">
        <w:rPr>
          <w:rFonts w:ascii="DilleniaUPC" w:hAnsi="DilleniaUPC" w:cs="DilleniaUPC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สยามะ</w:t>
      </w:r>
      <w:r w:rsidRPr="0080315C">
        <w:rPr>
          <w:rFonts w:ascii="DilleniaUPC" w:hAnsi="DilleniaUPC" w:cs="DilleniaUPC" w:hint="cs"/>
          <w:sz w:val="28"/>
          <w:szCs w:val="28"/>
        </w:rPr>
        <w:t xml:space="preserve">  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โกณ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</w:p>
    <w:p w:rsidR="0080315C" w:rsidRPr="0080315C" w:rsidRDefault="0080315C" w:rsidP="0080315C">
      <w:pPr>
        <w:pStyle w:val="ab"/>
        <w:spacing w:line="216" w:lineRule="auto"/>
        <w:rPr>
          <w:sz w:val="28"/>
          <w:szCs w:val="28"/>
          <w:cs/>
        </w:rPr>
      </w:pPr>
      <w:r w:rsidRPr="0080315C">
        <w:rPr>
          <w:rFonts w:hint="cs"/>
          <w:sz w:val="28"/>
          <w:szCs w:val="28"/>
          <w:cs/>
        </w:rPr>
        <w:t>๑๒</w:t>
      </w:r>
      <w:r>
        <w:rPr>
          <w:rFonts w:hint="cs"/>
          <w:sz w:val="28"/>
          <w:szCs w:val="28"/>
          <w:cs/>
        </w:rPr>
        <w:t>.</w:t>
      </w:r>
      <w:r w:rsidRPr="0080315C">
        <w:rPr>
          <w:rFonts w:hint="cs"/>
          <w:sz w:val="28"/>
          <w:szCs w:val="28"/>
          <w:cs/>
        </w:rPr>
        <w:t xml:space="preserve"> ครูคนแรกของเจ้าชาย</w:t>
      </w:r>
      <w:proofErr w:type="spellStart"/>
      <w:r w:rsidRPr="0080315C">
        <w:rPr>
          <w:rFonts w:hint="cs"/>
          <w:sz w:val="28"/>
          <w:szCs w:val="28"/>
          <w:cs/>
        </w:rPr>
        <w:t>สิทธัต</w:t>
      </w:r>
      <w:proofErr w:type="spellEnd"/>
      <w:r w:rsidRPr="0080315C">
        <w:rPr>
          <w:rFonts w:hint="cs"/>
          <w:sz w:val="28"/>
          <w:szCs w:val="28"/>
          <w:cs/>
        </w:rPr>
        <w:t>ถะ คือใคร ?</w:t>
      </w:r>
    </w:p>
    <w:p w:rsidR="0080315C" w:rsidRPr="0080315C" w:rsidRDefault="0080315C" w:rsidP="0080315C">
      <w:pPr>
        <w:pStyle w:val="ab"/>
        <w:spacing w:line="216" w:lineRule="auto"/>
        <w:rPr>
          <w:color w:val="FF0000"/>
          <w:sz w:val="28"/>
          <w:szCs w:val="28"/>
        </w:rPr>
      </w:pPr>
      <w:r w:rsidRPr="0080315C">
        <w:rPr>
          <w:rFonts w:hint="cs"/>
          <w:sz w:val="28"/>
          <w:szCs w:val="28"/>
          <w:cs/>
        </w:rPr>
        <w:t xml:space="preserve">      ก</w:t>
      </w:r>
      <w:r w:rsidRPr="0080315C">
        <w:rPr>
          <w:rFonts w:hint="cs"/>
          <w:sz w:val="28"/>
          <w:szCs w:val="28"/>
        </w:rPr>
        <w:t xml:space="preserve">. </w:t>
      </w:r>
      <w:r w:rsidRPr="0080315C">
        <w:rPr>
          <w:rFonts w:hint="cs"/>
          <w:sz w:val="28"/>
          <w:szCs w:val="28"/>
          <w:cs/>
        </w:rPr>
        <w:t xml:space="preserve">อสิตดาบส  </w:t>
      </w:r>
      <w:r w:rsidRPr="0080315C">
        <w:rPr>
          <w:rFonts w:hint="cs"/>
          <w:sz w:val="28"/>
          <w:szCs w:val="28"/>
        </w:rPr>
        <w:t xml:space="preserve">  </w:t>
      </w:r>
      <w:r w:rsidRPr="009D4C93">
        <w:rPr>
          <w:rFonts w:hint="cs"/>
          <w:b/>
          <w:bCs/>
          <w:sz w:val="28"/>
          <w:szCs w:val="28"/>
          <w:cs/>
        </w:rPr>
        <w:t>ข</w:t>
      </w:r>
      <w:r w:rsidRPr="009D4C93">
        <w:rPr>
          <w:rFonts w:hint="cs"/>
          <w:b/>
          <w:bCs/>
          <w:sz w:val="28"/>
          <w:szCs w:val="28"/>
        </w:rPr>
        <w:t xml:space="preserve">. </w:t>
      </w:r>
      <w:r w:rsidRPr="009D4C93">
        <w:rPr>
          <w:rFonts w:hint="cs"/>
          <w:b/>
          <w:bCs/>
          <w:sz w:val="28"/>
          <w:szCs w:val="28"/>
          <w:cs/>
        </w:rPr>
        <w:t>วิศวามิตร</w:t>
      </w:r>
      <w:r w:rsidRPr="009D4C93">
        <w:rPr>
          <w:rFonts w:hint="cs"/>
          <w:sz w:val="28"/>
          <w:szCs w:val="28"/>
        </w:rPr>
        <w:t xml:space="preserve">    </w:t>
      </w:r>
      <w:r w:rsidRPr="0080315C">
        <w:rPr>
          <w:rFonts w:hint="cs"/>
          <w:sz w:val="28"/>
          <w:szCs w:val="28"/>
          <w:cs/>
        </w:rPr>
        <w:t>ค</w:t>
      </w:r>
      <w:r w:rsidRPr="0080315C">
        <w:rPr>
          <w:rFonts w:hint="cs"/>
          <w:sz w:val="28"/>
          <w:szCs w:val="28"/>
        </w:rPr>
        <w:t>.</w:t>
      </w:r>
      <w:r w:rsidR="00446A50">
        <w:rPr>
          <w:sz w:val="28"/>
          <w:szCs w:val="28"/>
        </w:rPr>
        <w:t xml:space="preserve"> </w:t>
      </w:r>
      <w:r w:rsidRPr="0080315C">
        <w:rPr>
          <w:rFonts w:hint="cs"/>
          <w:sz w:val="28"/>
          <w:szCs w:val="28"/>
          <w:cs/>
        </w:rPr>
        <w:t>อา</w:t>
      </w:r>
      <w:proofErr w:type="spellStart"/>
      <w:r w:rsidRPr="0080315C">
        <w:rPr>
          <w:rFonts w:hint="cs"/>
          <w:sz w:val="28"/>
          <w:szCs w:val="28"/>
          <w:cs/>
        </w:rPr>
        <w:t>ฬา</w:t>
      </w:r>
      <w:proofErr w:type="spellEnd"/>
      <w:r w:rsidRPr="0080315C">
        <w:rPr>
          <w:rFonts w:hint="cs"/>
          <w:sz w:val="28"/>
          <w:szCs w:val="28"/>
          <w:cs/>
        </w:rPr>
        <w:t xml:space="preserve">รดาบส  </w:t>
      </w:r>
      <w:r w:rsidRPr="0080315C">
        <w:rPr>
          <w:rFonts w:hint="cs"/>
          <w:sz w:val="28"/>
          <w:szCs w:val="28"/>
        </w:rPr>
        <w:t xml:space="preserve">  </w:t>
      </w:r>
      <w:r w:rsidRPr="0080315C">
        <w:rPr>
          <w:rFonts w:hint="cs"/>
          <w:sz w:val="28"/>
          <w:szCs w:val="28"/>
          <w:cs/>
        </w:rPr>
        <w:t>ง</w:t>
      </w:r>
      <w:r w:rsidRPr="0080315C">
        <w:rPr>
          <w:rFonts w:hint="cs"/>
          <w:sz w:val="28"/>
          <w:szCs w:val="28"/>
        </w:rPr>
        <w:t xml:space="preserve">. </w:t>
      </w:r>
      <w:r w:rsidRPr="0080315C">
        <w:rPr>
          <w:rFonts w:hint="cs"/>
          <w:sz w:val="28"/>
          <w:szCs w:val="28"/>
          <w:cs/>
        </w:rPr>
        <w:t>อุทกดาบส</w:t>
      </w:r>
    </w:p>
    <w:p w:rsidR="0080315C" w:rsidRPr="0080315C" w:rsidRDefault="0080315C" w:rsidP="0080315C">
      <w:pPr>
        <w:pStyle w:val="ab"/>
        <w:spacing w:line="216" w:lineRule="auto"/>
        <w:rPr>
          <w:sz w:val="28"/>
          <w:szCs w:val="28"/>
        </w:rPr>
      </w:pPr>
      <w:r w:rsidRPr="0080315C">
        <w:rPr>
          <w:rFonts w:hint="cs"/>
          <w:sz w:val="28"/>
          <w:szCs w:val="28"/>
          <w:cs/>
        </w:rPr>
        <w:t>๑๓</w:t>
      </w:r>
      <w:r>
        <w:rPr>
          <w:rFonts w:hint="cs"/>
          <w:sz w:val="28"/>
          <w:szCs w:val="28"/>
          <w:cs/>
        </w:rPr>
        <w:t>.</w:t>
      </w:r>
      <w:r w:rsidRPr="0080315C">
        <w:rPr>
          <w:rFonts w:hint="cs"/>
          <w:sz w:val="28"/>
          <w:szCs w:val="28"/>
          <w:cs/>
        </w:rPr>
        <w:t xml:space="preserve"> เจ้าชาย</w:t>
      </w:r>
      <w:proofErr w:type="spellStart"/>
      <w:r w:rsidRPr="0080315C">
        <w:rPr>
          <w:rFonts w:hint="cs"/>
          <w:sz w:val="28"/>
          <w:szCs w:val="28"/>
          <w:cs/>
        </w:rPr>
        <w:t>สิทธัต</w:t>
      </w:r>
      <w:proofErr w:type="spellEnd"/>
      <w:r w:rsidRPr="0080315C">
        <w:rPr>
          <w:rFonts w:hint="cs"/>
          <w:sz w:val="28"/>
          <w:szCs w:val="28"/>
          <w:cs/>
        </w:rPr>
        <w:t>ถะ ทรงอภิเษกสมรสกับเจ้าหญิงพระองค์ใด ?</w:t>
      </w:r>
    </w:p>
    <w:p w:rsidR="0080315C" w:rsidRPr="0080315C" w:rsidRDefault="0080315C" w:rsidP="0080315C">
      <w:pPr>
        <w:pStyle w:val="ab"/>
        <w:spacing w:line="216" w:lineRule="auto"/>
        <w:rPr>
          <w:sz w:val="28"/>
          <w:szCs w:val="28"/>
          <w:cs/>
        </w:rPr>
      </w:pPr>
      <w:r w:rsidRPr="0080315C">
        <w:rPr>
          <w:rFonts w:hint="cs"/>
          <w:sz w:val="28"/>
          <w:szCs w:val="28"/>
          <w:cs/>
        </w:rPr>
        <w:t xml:space="preserve">      ก. อมิตา </w:t>
      </w:r>
      <w:r w:rsidRPr="0080315C">
        <w:rPr>
          <w:rFonts w:hint="cs"/>
          <w:sz w:val="28"/>
          <w:szCs w:val="28"/>
        </w:rPr>
        <w:t xml:space="preserve">  </w:t>
      </w:r>
      <w:r w:rsidRPr="0080315C">
        <w:rPr>
          <w:rFonts w:hint="cs"/>
          <w:sz w:val="28"/>
          <w:szCs w:val="28"/>
          <w:cs/>
        </w:rPr>
        <w:t xml:space="preserve"> ข. ปมิตา</w:t>
      </w:r>
      <w:r w:rsidRPr="0080315C">
        <w:rPr>
          <w:rFonts w:hint="cs"/>
          <w:sz w:val="28"/>
          <w:szCs w:val="28"/>
        </w:rPr>
        <w:t xml:space="preserve">  </w:t>
      </w:r>
      <w:r w:rsidRPr="0080315C">
        <w:rPr>
          <w:rFonts w:hint="cs"/>
          <w:sz w:val="28"/>
          <w:szCs w:val="28"/>
          <w:cs/>
        </w:rPr>
        <w:t xml:space="preserve">  </w:t>
      </w:r>
      <w:r w:rsidRPr="009D4C93">
        <w:rPr>
          <w:rFonts w:hint="cs"/>
          <w:b/>
          <w:bCs/>
          <w:sz w:val="28"/>
          <w:szCs w:val="28"/>
          <w:cs/>
        </w:rPr>
        <w:t>ค. พิมพา</w:t>
      </w:r>
      <w:r w:rsidRPr="009D4C93">
        <w:rPr>
          <w:rFonts w:hint="cs"/>
          <w:sz w:val="28"/>
          <w:szCs w:val="28"/>
        </w:rPr>
        <w:t xml:space="preserve">  </w:t>
      </w:r>
      <w:r w:rsidRPr="009D4C93">
        <w:rPr>
          <w:rFonts w:hint="cs"/>
          <w:sz w:val="28"/>
          <w:szCs w:val="28"/>
          <w:cs/>
        </w:rPr>
        <w:t xml:space="preserve">  </w:t>
      </w:r>
      <w:r w:rsidRPr="0080315C">
        <w:rPr>
          <w:rFonts w:hint="cs"/>
          <w:sz w:val="28"/>
          <w:szCs w:val="28"/>
          <w:cs/>
        </w:rPr>
        <w:t>ง. รูปน</w:t>
      </w:r>
      <w:proofErr w:type="spellStart"/>
      <w:r w:rsidRPr="0080315C">
        <w:rPr>
          <w:rFonts w:hint="cs"/>
          <w:sz w:val="28"/>
          <w:szCs w:val="28"/>
          <w:cs/>
        </w:rPr>
        <w:t>ัน</w:t>
      </w:r>
      <w:proofErr w:type="spellEnd"/>
      <w:r w:rsidRPr="0080315C">
        <w:rPr>
          <w:rFonts w:hint="cs"/>
          <w:sz w:val="28"/>
          <w:szCs w:val="28"/>
          <w:cs/>
        </w:rPr>
        <w:t>ทา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ถะมีพระทัยน้อมไปในการผนวช เพราะเห็น</w:t>
      </w:r>
      <w:r w:rsidR="00446A50">
        <w:rPr>
          <w:rFonts w:ascii="DilleniaUPC" w:hAnsi="DilleniaUPC" w:cs="DilleniaUPC" w:hint="cs"/>
          <w:sz w:val="28"/>
          <w:szCs w:val="28"/>
          <w:cs/>
        </w:rPr>
        <w:t>อะไร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คนแก่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ข. คนเจ็บ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คนตาย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 สมณะ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เจ้าชาย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ถะอธิษฐานเพศเป็น</w:t>
      </w:r>
      <w:r w:rsidR="002C6942">
        <w:rPr>
          <w:rFonts w:ascii="DilleniaUPC" w:hAnsi="DilleniaUPC" w:cs="DilleniaUPC" w:hint="cs"/>
          <w:sz w:val="28"/>
          <w:szCs w:val="28"/>
          <w:cs/>
        </w:rPr>
        <w:t>บ</w:t>
      </w:r>
      <w:r w:rsidRPr="0080315C">
        <w:rPr>
          <w:rFonts w:ascii="DilleniaUPC" w:hAnsi="DilleniaUPC" w:cs="DilleniaUPC" w:hint="cs"/>
          <w:sz w:val="28"/>
          <w:szCs w:val="28"/>
          <w:cs/>
        </w:rPr>
        <w:t>รรพชิต ที่ฝั่งแม่น้ำใด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เนรัญ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ชรา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ยมุนา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ค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คงคา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อโนมา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หลังผนวชแล้ว พระมหาบุรุษไปศึกษาอยู่ในสำนักของใคร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</w:rPr>
        <w:t xml:space="preserve">  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กบิลดาบส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ข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>.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อสิตดาบส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อา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ฬา</w:t>
      </w:r>
      <w:proofErr w:type="spellEnd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รดาบส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ปูรณ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กัสส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ปะ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ก่อนตรัสรู้ พระมหาบุรุษทรงรับข้าวมธุปายาสจากสตรีใด 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ปชาบดี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ข. พิมพา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สุชาดา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ง. วิสาขา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พระพุทธเจ้าตรัสรู้ ขณะมีพระชนมายุกี่ปี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๑๖ ปี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ข. ๒๙ ปี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๓๕ ปี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๘๐ ปี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๑๙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สหัมบดีพรหม กราบทูลอาราธนาให้พระพุทธเจ้าทำสิ่งใด ?</w:t>
      </w:r>
    </w:p>
    <w:p w:rsidR="0080315C" w:rsidRPr="0080315C" w:rsidRDefault="0080315C" w:rsidP="0080315C">
      <w:pPr>
        <w:pStyle w:val="1"/>
        <w:spacing w:line="216" w:lineRule="auto"/>
        <w:rPr>
          <w:sz w:val="28"/>
          <w:szCs w:val="28"/>
        </w:rPr>
      </w:pPr>
      <w:r w:rsidRPr="0080315C">
        <w:rPr>
          <w:rFonts w:hint="cs"/>
          <w:sz w:val="28"/>
          <w:szCs w:val="28"/>
          <w:cs/>
        </w:rPr>
        <w:t xml:space="preserve">      </w:t>
      </w:r>
      <w:r w:rsidRPr="009D4C93">
        <w:rPr>
          <w:rFonts w:hint="cs"/>
          <w:b/>
          <w:bCs/>
          <w:sz w:val="28"/>
          <w:szCs w:val="28"/>
          <w:cs/>
        </w:rPr>
        <w:t>ก. แสดงธรรม</w:t>
      </w:r>
      <w:r w:rsidRPr="009D4C93">
        <w:rPr>
          <w:rFonts w:hint="cs"/>
          <w:sz w:val="28"/>
          <w:szCs w:val="28"/>
          <w:cs/>
        </w:rPr>
        <w:t xml:space="preserve"> </w:t>
      </w:r>
      <w:r w:rsidRPr="009D4C93">
        <w:rPr>
          <w:rFonts w:hint="cs"/>
          <w:sz w:val="28"/>
          <w:szCs w:val="28"/>
        </w:rPr>
        <w:t xml:space="preserve">  </w:t>
      </w:r>
      <w:r w:rsidRPr="009D4C93">
        <w:rPr>
          <w:rFonts w:hint="cs"/>
          <w:sz w:val="28"/>
          <w:szCs w:val="28"/>
          <w:cs/>
        </w:rPr>
        <w:t xml:space="preserve"> </w:t>
      </w:r>
      <w:r w:rsidRPr="0080315C">
        <w:rPr>
          <w:rFonts w:hint="cs"/>
          <w:sz w:val="28"/>
          <w:szCs w:val="28"/>
          <w:cs/>
        </w:rPr>
        <w:t xml:space="preserve">ข. สวดมนต์  </w:t>
      </w:r>
      <w:r w:rsidRPr="0080315C">
        <w:rPr>
          <w:rFonts w:hint="cs"/>
          <w:sz w:val="28"/>
          <w:szCs w:val="28"/>
        </w:rPr>
        <w:t xml:space="preserve">  </w:t>
      </w:r>
      <w:r w:rsidRPr="0080315C">
        <w:rPr>
          <w:rFonts w:hint="cs"/>
          <w:sz w:val="28"/>
          <w:szCs w:val="28"/>
          <w:cs/>
        </w:rPr>
        <w:t xml:space="preserve">ค. รับบิณฑบาต  </w:t>
      </w:r>
      <w:r w:rsidRPr="0080315C">
        <w:rPr>
          <w:rFonts w:hint="cs"/>
          <w:sz w:val="28"/>
          <w:szCs w:val="28"/>
        </w:rPr>
        <w:t xml:space="preserve">  </w:t>
      </w:r>
      <w:r w:rsidRPr="0080315C">
        <w:rPr>
          <w:rFonts w:hint="cs"/>
          <w:sz w:val="28"/>
          <w:szCs w:val="28"/>
          <w:cs/>
        </w:rPr>
        <w:t>ง. รับผ้าไตร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พระพุทธเจ้าทรงแสดงธรรมครั้งแรกแก่ชนกลุ่มใด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="00DF464A">
        <w:rPr>
          <w:rFonts w:ascii="DilleniaUPC" w:hAnsi="DilleniaUPC" w:cs="DilleniaUPC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สหายพระยสะ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ง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="00DF464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ชฏิล ๓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พี่น้อง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พระภิกษุรูปแรกในพระพุทธศาสนา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ชื่อว่าอะไร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อัญญา</w:t>
      </w:r>
      <w:proofErr w:type="spellEnd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โกณ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ฑัญญะ</w:t>
      </w:r>
      <w:proofErr w:type="spellEnd"/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วัปปะ 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ททิยะ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มหานามะ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“ ที่นี่ไม่วุ่นวายหนอ ที่นี่ไม่ขัดข้องหนอ ” พระพุทธเจ้าตรัสแก่ใคร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ยสะ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สุพาหุ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ชิ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ง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ควัม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ปติ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อุบาสกผู้ถึงพระรัตนตรัยคนแรก เป็นอะไรกับพระยสะ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เป็นปู่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ข.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เป็น</w:t>
      </w:r>
      <w:r w:rsidRPr="0080315C">
        <w:rPr>
          <w:rFonts w:ascii="DilleniaUPC" w:hAnsi="DilleniaUPC" w:cs="DilleniaUPC" w:hint="cs"/>
          <w:sz w:val="28"/>
          <w:szCs w:val="28"/>
          <w:cs/>
        </w:rPr>
        <w:t>ลุง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ค. เป็นพ่อ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ง. เป็นอา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คฤหัสถ์ผู้บรรลุเป็นพระอรหันต์คนแรก ชื่อว่าอะไร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ยสะ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สุพาหุ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ชิ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ควัม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ปติ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พระพุทธเจ้าส่งพระสาวกไปประกาศพระศาสนาครั้งแรก กี่องค์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๕๐ องค์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 ๕๔ องค์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ค. ๕๕ องค์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 ๖๐ องค์</w:t>
      </w:r>
    </w:p>
    <w:p w:rsid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</w:p>
    <w:p w:rsid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:rsid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F86A9B" w:rsidRPr="00F86A9B" w:rsidRDefault="00F86A9B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วัดใด ที่พระเจ้าพิม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สารทรงสร้างถวาย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 w:rsidRPr="0080315C">
        <w:rPr>
          <w:rFonts w:ascii="DilleniaUPC" w:hAnsi="DilleniaUPC" w:cs="DilleniaUPC" w:hint="cs"/>
          <w:sz w:val="28"/>
          <w:szCs w:val="28"/>
        </w:rPr>
        <w:t xml:space="preserve">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บุพพ</w:t>
      </w:r>
      <w:bookmarkStart w:id="0" w:name="_GoBack"/>
      <w:bookmarkEnd w:id="0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าราม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นิโครธาราม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ติสสะ เป็นชื่อเดิมของพระเถระรูปใด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="00E11DCC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สารีบุตร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11DCC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โมคคัลลานะ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ค.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="00E11DCC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มหาก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ปะ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="00E11DCC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อานนท์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พระสาวกรูปใด เป็นพระอัครสาวกเบื้องซ้าย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FA6AB4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ชิ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FA6AB4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ยสะ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FA6AB4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สารีบุตร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FA6AB4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โมคคัลลานะ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๒๙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ปะได้รับยกย่องว่าเป็นผู้เลิศในด้านใด ?</w:t>
      </w:r>
      <w:r w:rsidR="00FA6AB4">
        <w:rPr>
          <w:rFonts w:ascii="DilleniaUPC" w:hAnsi="DilleniaUPC" w:cs="DilleniaUPC"/>
          <w:sz w:val="28"/>
          <w:szCs w:val="28"/>
        </w:rPr>
        <w:t xml:space="preserve">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ก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A6AB4">
        <w:rPr>
          <w:rFonts w:ascii="DilleniaUPC" w:hAnsi="DilleniaUPC" w:cs="DilleniaUPC" w:hint="cs"/>
          <w:sz w:val="28"/>
          <w:szCs w:val="28"/>
          <w:cs/>
        </w:rPr>
        <w:t>มี</w:t>
      </w:r>
      <w:r w:rsidRPr="0080315C">
        <w:rPr>
          <w:rFonts w:ascii="DilleniaUPC" w:hAnsi="DilleniaUPC" w:cs="DilleniaUPC" w:hint="cs"/>
          <w:sz w:val="28"/>
          <w:szCs w:val="28"/>
          <w:cs/>
        </w:rPr>
        <w:t>ปัญญามาก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A6AB4">
        <w:rPr>
          <w:rFonts w:ascii="DilleniaUPC" w:hAnsi="DilleniaUPC" w:cs="DilleniaUPC" w:hint="cs"/>
          <w:sz w:val="28"/>
          <w:szCs w:val="28"/>
          <w:cs/>
        </w:rPr>
        <w:t>มี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ฤทธิ์มาก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ถือธุดงค์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A6AB4">
        <w:rPr>
          <w:rFonts w:ascii="DilleniaUPC" w:hAnsi="DilleniaUPC" w:cs="DilleniaUPC" w:hint="cs"/>
          <w:sz w:val="28"/>
          <w:szCs w:val="28"/>
          <w:cs/>
        </w:rPr>
        <w:t>มีความ</w:t>
      </w:r>
      <w:r w:rsidRPr="0080315C">
        <w:rPr>
          <w:rFonts w:ascii="DilleniaUPC" w:hAnsi="DilleniaUPC" w:cs="DilleniaUPC" w:hint="cs"/>
          <w:sz w:val="28"/>
          <w:szCs w:val="28"/>
          <w:cs/>
        </w:rPr>
        <w:t>เพียรมาก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พระพุทธเจ้าแสดงธรรมโปรดสิงคาลกมาณพ ว่าด้วยเรื่องใด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  <w:cs/>
        </w:rPr>
      </w:pP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 ก.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ธาตุ ๔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ขันธ์ ๕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อายตนะ ๖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ทิศ ๖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พระเถระใด เป็นสหชาติของพระพุทธเจ้า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="00773641">
        <w:rPr>
          <w:rFonts w:ascii="DilleniaUPC" w:hAnsi="DilleniaUPC" w:cs="DilleniaUPC" w:hint="cs"/>
          <w:b/>
          <w:bCs/>
          <w:sz w:val="28"/>
          <w:szCs w:val="28"/>
          <w:cs/>
        </w:rPr>
        <w:t>ข. พระ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กาฬุทายี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ราหุล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โมคคัลลานะ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สามเณรราหุล บรรพชาขณะมีอายุกี่ปี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๖ ปี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๗ ปี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ค. ๘ ปี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ง. ๙  ปี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000000" w:themeColor="text1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วัดใด ที่อนาถบิณ</w:t>
      </w:r>
      <w:proofErr w:type="spellStart"/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ฑิก</w:t>
      </w:r>
      <w:proofErr w:type="spellEnd"/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เศรษฐีสร้างถวาย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เช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เวฬุวัน</w:t>
      </w:r>
      <w:r w:rsidRPr="0080315C">
        <w:rPr>
          <w:rFonts w:ascii="DilleniaUPC" w:hAnsi="DilleniaUPC" w:cs="DilleniaUPC" w:hint="cs"/>
          <w:sz w:val="28"/>
          <w:szCs w:val="28"/>
        </w:rPr>
        <w:t xml:space="preserve">    </w:t>
      </w:r>
      <w:r w:rsidRPr="0080315C">
        <w:rPr>
          <w:rFonts w:ascii="DilleniaUPC" w:hAnsi="DilleniaUPC" w:cs="DilleniaUPC" w:hint="cs"/>
          <w:sz w:val="28"/>
          <w:szCs w:val="28"/>
          <w:cs/>
        </w:rPr>
        <w:t>ค</w:t>
      </w:r>
      <w:r w:rsidRPr="0080315C">
        <w:rPr>
          <w:rFonts w:ascii="DilleniaUPC" w:hAnsi="DilleniaUPC" w:cs="DilleniaUPC" w:hint="cs"/>
          <w:sz w:val="28"/>
          <w:szCs w:val="28"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บุพพาราม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80315C">
        <w:rPr>
          <w:rFonts w:ascii="DilleniaUPC" w:hAnsi="DilleniaUPC" w:cs="DilleniaUPC" w:hint="cs"/>
          <w:sz w:val="28"/>
          <w:szCs w:val="28"/>
        </w:rPr>
        <w:t xml:space="preserve">. </w:t>
      </w:r>
      <w:r w:rsidRPr="0080315C">
        <w:rPr>
          <w:rFonts w:ascii="DilleniaUPC" w:hAnsi="DilleniaUPC" w:cs="DilleniaUPC" w:hint="cs"/>
          <w:sz w:val="28"/>
          <w:szCs w:val="28"/>
          <w:cs/>
        </w:rPr>
        <w:t>นิโครธาราม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พระพุทธเจ้าทรงรับบิณฑบาตครั้งสุดท้ายจากใคร ?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 </w:t>
      </w:r>
      <w:r w:rsidRPr="0080315C">
        <w:rPr>
          <w:rFonts w:ascii="DilleniaUPC" w:hAnsi="DilleniaUPC" w:cs="DilleniaUPC" w:hint="cs"/>
          <w:color w:val="C0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นางสุชาดา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นางวิสาขา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นายจุนทะ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มัล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ษัตริย์</w:t>
      </w:r>
      <w:proofErr w:type="spellEnd"/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="00773641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สาวกองค์สุดท้ายที่ทันเห็นพระพุทธเจ้า คือใคร ?</w:t>
      </w:r>
    </w:p>
    <w:p w:rsidR="0080315C" w:rsidRPr="0080315C" w:rsidRDefault="0080315C" w:rsidP="0080315C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อานนท์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773641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สุภัททะ</w:t>
      </w:r>
      <w:proofErr w:type="spellEnd"/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r w:rsidRPr="0080315C">
        <w:rPr>
          <w:rFonts w:ascii="DilleniaUPC" w:hAnsi="DilleniaUPC" w:cs="DilleniaUPC" w:hint="cs"/>
          <w:sz w:val="28"/>
          <w:szCs w:val="28"/>
          <w:cs/>
        </w:rPr>
        <w:t>นัน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r w:rsidR="00773641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วาณะ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พระพุทธเจ้าตรัสปัจฉิมโอวาท ว่าด้วยเรื่องใด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ความประมาท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ข. ความไม่ประมาท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ค.</w:t>
      </w:r>
      <w:r w:rsidR="0077364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ความอดทน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ความสัตย์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๓๗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พระพุทธเจ้าเสด็จดับขัน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ธป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รินิพพานภายใต้ต้นไม้ใด ?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ต้น</w:t>
      </w:r>
      <w:r w:rsidR="00773641">
        <w:rPr>
          <w:rFonts w:ascii="DilleniaUPC" w:hAnsi="DilleniaUPC" w:cs="DilleniaUPC" w:hint="cs"/>
          <w:sz w:val="28"/>
          <w:szCs w:val="28"/>
          <w:cs/>
        </w:rPr>
        <w:t>จิก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 ต้นโพธิ์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ค. ต้นสาละ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ง. ต้นไทร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๓๘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พระบรมสารีริกธาตุของพระพุทธเจ้า ตรงกับข้อใด</w:t>
      </w:r>
      <w:r w:rsidR="0077364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773641">
        <w:rPr>
          <w:rFonts w:ascii="DilleniaUPC" w:hAnsi="DilleniaUPC" w:cs="DilleniaUPC" w:hint="cs"/>
          <w:b/>
          <w:bCs/>
          <w:sz w:val="28"/>
          <w:szCs w:val="28"/>
          <w:cs/>
        </w:rPr>
        <w:t>กระดูก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บาตร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จีวร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สังฆาฏิ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80315C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๓๙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พราหมณ์ใด ทำหน้าที่แจกพระบรมสารีริกธาตุ ?</w:t>
      </w:r>
    </w:p>
    <w:p w:rsidR="0080315C" w:rsidRPr="0080315C" w:rsidRDefault="00773641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ราม</w:t>
      </w:r>
      <w:r w:rsidRPr="00773641">
        <w:rPr>
          <w:rFonts w:ascii="DilleniaUPC" w:hAnsi="DilleniaUPC" w:cs="DilleniaUPC"/>
          <w:sz w:val="28"/>
          <w:szCs w:val="28"/>
          <w:cs/>
        </w:rPr>
        <w:t>พราหมณ์</w:t>
      </w:r>
      <w:r w:rsidR="0080315C" w:rsidRPr="0080315C">
        <w:rPr>
          <w:rFonts w:ascii="DilleniaUPC" w:hAnsi="DilleniaUPC" w:cs="DilleniaUPC" w:hint="cs"/>
          <w:sz w:val="28"/>
          <w:szCs w:val="28"/>
          <w:cs/>
        </w:rPr>
        <w:t xml:space="preserve">  ข.</w:t>
      </w:r>
      <w:r w:rsidR="0080315C"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="0080315C" w:rsidRPr="0080315C">
        <w:rPr>
          <w:rFonts w:ascii="DilleniaUPC" w:hAnsi="DilleniaUPC" w:cs="DilleniaUPC" w:hint="cs"/>
          <w:sz w:val="28"/>
          <w:szCs w:val="28"/>
          <w:cs/>
        </w:rPr>
        <w:t>ธช</w:t>
      </w:r>
      <w:r w:rsidRPr="0080315C">
        <w:rPr>
          <w:rFonts w:ascii="DilleniaUPC" w:hAnsi="DilleniaUPC" w:cs="DilleniaUPC" w:hint="cs"/>
          <w:sz w:val="28"/>
          <w:szCs w:val="28"/>
          <w:cs/>
        </w:rPr>
        <w:t>พราหมณ์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315C" w:rsidRPr="0080315C">
        <w:rPr>
          <w:rFonts w:ascii="DilleniaUPC" w:hAnsi="DilleniaUPC" w:cs="DilleniaUPC" w:hint="cs"/>
          <w:sz w:val="28"/>
          <w:szCs w:val="28"/>
          <w:cs/>
        </w:rPr>
        <w:t xml:space="preserve"> ค.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80315C" w:rsidRPr="0080315C">
        <w:rPr>
          <w:rFonts w:ascii="DilleniaUPC" w:hAnsi="DilleniaUPC" w:cs="DilleniaUPC" w:hint="cs"/>
          <w:sz w:val="28"/>
          <w:szCs w:val="28"/>
          <w:cs/>
        </w:rPr>
        <w:t>สุทัตต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="0080315C"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="0080315C"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0315C"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80315C"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โทณ</w:t>
      </w:r>
      <w:r w:rsidRPr="00773641">
        <w:rPr>
          <w:rFonts w:ascii="DilleniaUPC" w:hAnsi="DilleniaUPC" w:cs="DilleniaUPC"/>
          <w:b/>
          <w:bCs/>
          <w:sz w:val="28"/>
          <w:szCs w:val="28"/>
          <w:cs/>
        </w:rPr>
        <w:t>พราหมณ์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พระบรมสารีริกธาตุ ถูกแบ่งออกเป็นกี่ส่วน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๖ ส่วน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ข. ๗  ส่วน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ค. ๘  ส่วน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ง. ๙  ส่วน</w:t>
      </w:r>
      <w:r w:rsidR="00773641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๔๑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สิ่งใด ที่ผู้ประกาศตนเป็นพุทธมามกะพึงนับถือตลอดชีวิต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ก. ไตรรัตน์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ข.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ไตรสิกขา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ไตรลักษณ์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ง. ไตรภูมิ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๔๒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การบูชาในวันเพ็ญเดือน ๓  ตรงกับข้อใด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มาฆบูชา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9D4C93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วิสาขบูชา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อาสาฬหบูชา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ง. อัฏฐมีบูชา</w:t>
      </w:r>
    </w:p>
    <w:p w:rsidR="0080315C" w:rsidRPr="0080315C" w:rsidRDefault="0080315C" w:rsidP="0080315C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๔๓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พระภิกษุรูปแรกในพระพุทธศาสนา เกิดขึ้นในวันใด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มาฆบูชา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ข. วิสาขบูชา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9D4C93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ค. อาสาฬหบูชา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ง. อัฏฐมีบูชา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๔๔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วันถวายพระเพลิงพระพุทธสรีระ ตรงกับวันใด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มาฆบูชา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 วิสาขบูชา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อาสาฬหบูชา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 อัฏฐมีบูชา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๔๕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ในวันสำคัญทางพระพุทธศาสนา ควรปฏิบัติตนเช่นใด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ตักบาตร 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รักษาศีล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ปฏิบัติธรรม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๔๖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ทาน หมายถึงกิริยาใด ?</w:t>
      </w:r>
    </w:p>
    <w:p w:rsidR="0080315C" w:rsidRPr="0080315C" w:rsidRDefault="0080315C" w:rsidP="0080315C">
      <w:pPr>
        <w:tabs>
          <w:tab w:val="left" w:pos="54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การให้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 การบริจาค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ค. การแบ่งปัน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ถูกทุกข้อ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๔๗ การกราบ ตรงกับกิริยาใด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>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 อัญชลี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ข. วันทา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อภิวาท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คุกเข่า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๔๘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อัญชลี มีความหมายตรงกับกิริยาใด</w:t>
      </w:r>
      <w:r w:rsidR="004B2B88">
        <w:rPr>
          <w:rFonts w:ascii="DilleniaUPC" w:hAnsi="DilleniaUPC" w:cs="DilleniaUPC"/>
          <w:sz w:val="28"/>
          <w:szCs w:val="28"/>
        </w:rPr>
        <w:t xml:space="preserve"> </w:t>
      </w:r>
      <w:r w:rsidR="004B2B88" w:rsidRPr="0080315C">
        <w:rPr>
          <w:rFonts w:ascii="DilleniaUPC" w:hAnsi="DilleniaUPC" w:cs="DilleniaUPC" w:hint="cs"/>
          <w:sz w:val="28"/>
          <w:szCs w:val="28"/>
          <w:cs/>
        </w:rPr>
        <w:t>?</w:t>
      </w:r>
      <w:r w:rsidR="004B2B88">
        <w:rPr>
          <w:rFonts w:ascii="DilleniaUPC" w:hAnsi="DilleniaUPC" w:cs="DilleniaUPC"/>
          <w:sz w:val="28"/>
          <w:szCs w:val="28"/>
        </w:rPr>
        <w:t xml:space="preserve"> 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ประนมมือ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>ข. ไหว้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ค. กราบ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ง. คุกเข่า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๔๙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พุทธ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ัง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สะระณ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ัง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คัจฉามิ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คือการกล่าวถึงสรณะใดเป็นที่พึ่ง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พระพุทธ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D4C93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พระธรรม 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พระสงฆ์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ง. ถูกทุกข้อ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>๕๐</w:t>
      </w:r>
      <w:r>
        <w:rPr>
          <w:rFonts w:ascii="DilleniaUPC" w:hAnsi="DilleniaUPC" w:cs="DilleniaUPC" w:hint="cs"/>
          <w:sz w:val="28"/>
          <w:szCs w:val="28"/>
          <w:cs/>
        </w:rPr>
        <w:t>.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พร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ัห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มา จะ โลกา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ธิ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ปะตี สะ</w:t>
      </w:r>
      <w:proofErr w:type="spellStart"/>
      <w:r w:rsidRPr="0080315C">
        <w:rPr>
          <w:rFonts w:ascii="DilleniaUPC" w:hAnsi="DilleniaUPC" w:cs="DilleniaUPC" w:hint="cs"/>
          <w:sz w:val="28"/>
          <w:szCs w:val="28"/>
          <w:cs/>
        </w:rPr>
        <w:t>หัม</w:t>
      </w:r>
      <w:proofErr w:type="spellEnd"/>
      <w:r w:rsidRPr="0080315C">
        <w:rPr>
          <w:rFonts w:ascii="DilleniaUPC" w:hAnsi="DilleniaUPC" w:cs="DilleniaUPC" w:hint="cs"/>
          <w:sz w:val="28"/>
          <w:szCs w:val="28"/>
          <w:cs/>
        </w:rPr>
        <w:t>ปะติ ... เป็นคำอะไร ?</w:t>
      </w:r>
    </w:p>
    <w:p w:rsidR="0080315C" w:rsidRPr="0080315C" w:rsidRDefault="0080315C" w:rsidP="0080315C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80315C">
        <w:rPr>
          <w:rFonts w:ascii="DilleniaUPC" w:hAnsi="DilleniaUPC" w:cs="DilleniaUPC" w:hint="cs"/>
          <w:sz w:val="28"/>
          <w:szCs w:val="28"/>
          <w:cs/>
        </w:rPr>
        <w:t xml:space="preserve">      ก. </w:t>
      </w:r>
      <w:r w:rsidR="004B2B88" w:rsidRPr="004B2B88">
        <w:rPr>
          <w:rFonts w:ascii="DilleniaUPC" w:hAnsi="DilleniaUPC" w:cs="DilleniaUPC"/>
          <w:sz w:val="28"/>
          <w:szCs w:val="28"/>
          <w:cs/>
        </w:rPr>
        <w:t>อาราธนา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ศีล ๕ 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4B2B88" w:rsidRPr="004B2B88">
        <w:rPr>
          <w:rFonts w:ascii="DilleniaUPC" w:hAnsi="DilleniaUPC" w:cs="DilleniaUPC"/>
          <w:sz w:val="28"/>
          <w:szCs w:val="28"/>
          <w:cs/>
        </w:rPr>
        <w:t>อาราธนา</w:t>
      </w:r>
      <w:r w:rsidRPr="0080315C">
        <w:rPr>
          <w:rFonts w:ascii="DilleniaUPC" w:hAnsi="DilleniaUPC" w:cs="DilleniaUPC" w:hint="cs"/>
          <w:sz w:val="28"/>
          <w:szCs w:val="28"/>
          <w:cs/>
        </w:rPr>
        <w:t>ศีล ๘</w:t>
      </w:r>
      <w:r w:rsidRPr="0080315C">
        <w:rPr>
          <w:rFonts w:ascii="DilleniaUPC" w:hAnsi="DilleniaUPC" w:cs="DilleniaUPC" w:hint="cs"/>
          <w:sz w:val="28"/>
          <w:szCs w:val="28"/>
        </w:rPr>
        <w:t xml:space="preserve"> </w:t>
      </w:r>
      <w:r w:rsidRPr="0080315C">
        <w:rPr>
          <w:rFonts w:ascii="DilleniaUPC" w:hAnsi="DilleniaUPC" w:cs="DilleniaUPC" w:hint="cs"/>
          <w:sz w:val="28"/>
          <w:szCs w:val="28"/>
          <w:cs/>
        </w:rPr>
        <w:t xml:space="preserve"> ค. </w:t>
      </w:r>
      <w:r w:rsidR="004B2B88" w:rsidRPr="004B2B88">
        <w:rPr>
          <w:rFonts w:ascii="DilleniaUPC" w:hAnsi="DilleniaUPC" w:cs="DilleniaUPC"/>
          <w:sz w:val="28"/>
          <w:szCs w:val="28"/>
          <w:cs/>
        </w:rPr>
        <w:t>อาราธนา</w:t>
      </w:r>
      <w:r w:rsidRPr="0080315C">
        <w:rPr>
          <w:rFonts w:ascii="DilleniaUPC" w:hAnsi="DilleniaUPC" w:cs="DilleniaUPC" w:hint="cs"/>
          <w:sz w:val="28"/>
          <w:szCs w:val="28"/>
          <w:cs/>
        </w:rPr>
        <w:t>ปริตร</w:t>
      </w:r>
      <w:r w:rsidRPr="0080315C">
        <w:rPr>
          <w:rFonts w:ascii="DilleniaUPC" w:hAnsi="DilleniaUPC" w:cs="DilleniaUPC" w:hint="cs"/>
          <w:sz w:val="28"/>
          <w:szCs w:val="28"/>
        </w:rPr>
        <w:t xml:space="preserve">  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4B2B88" w:rsidRPr="004B2B88">
        <w:rPr>
          <w:rFonts w:ascii="DilleniaUPC" w:hAnsi="DilleniaUPC" w:cs="DilleniaUPC"/>
          <w:b/>
          <w:bCs/>
          <w:sz w:val="28"/>
          <w:szCs w:val="28"/>
          <w:cs/>
        </w:rPr>
        <w:t>อาราธนา</w:t>
      </w:r>
      <w:r w:rsidRPr="009D4C93">
        <w:rPr>
          <w:rFonts w:ascii="DilleniaUPC" w:hAnsi="DilleniaUPC" w:cs="DilleniaUPC" w:hint="cs"/>
          <w:b/>
          <w:bCs/>
          <w:sz w:val="28"/>
          <w:szCs w:val="28"/>
          <w:cs/>
        </w:rPr>
        <w:t>ธรรม</w:t>
      </w:r>
    </w:p>
    <w:p w:rsidR="00245693" w:rsidRPr="0080315C" w:rsidRDefault="00245693" w:rsidP="0080315C">
      <w:pPr>
        <w:tabs>
          <w:tab w:val="left" w:pos="28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</w:p>
    <w:sectPr w:rsidR="00245693" w:rsidRPr="0080315C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B9397D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7.9pt;width:54.55pt;height:52.5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093" r:id="rId2"/>
      </w:object>
    </w:r>
  </w:p>
  <w:p w:rsidR="005C1AE2" w:rsidRDefault="008C5CD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80315C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9397D">
      <w:rPr>
        <w:rFonts w:hAnsi="DilleniaUPC" w:cs="DilleniaUPC" w:hint="cs"/>
        <w:b/>
        <w:bCs/>
        <w:sz w:val="30"/>
        <w:szCs w:val="30"/>
        <w:cs/>
      </w:rPr>
      <w:t>ชั้น</w:t>
    </w:r>
    <w:r w:rsidR="0080315C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๑๔.๐๐-๑๔.๕๐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690542</wp:posOffset>
              </wp:positionH>
              <wp:positionV relativeFrom="paragraph">
                <wp:posOffset>256783</wp:posOffset>
              </wp:positionV>
              <wp:extent cx="5641475" cy="0"/>
              <wp:effectExtent l="0" t="0" r="3556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41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41850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35pt,20.2pt" to="498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9D4C93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9D4C93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D6754"/>
    <w:rsid w:val="000E103C"/>
    <w:rsid w:val="000E5AC3"/>
    <w:rsid w:val="000F2A86"/>
    <w:rsid w:val="000F2E74"/>
    <w:rsid w:val="000F47F3"/>
    <w:rsid w:val="000F6C68"/>
    <w:rsid w:val="00100AEE"/>
    <w:rsid w:val="0011026E"/>
    <w:rsid w:val="00111FC2"/>
    <w:rsid w:val="00112534"/>
    <w:rsid w:val="0011276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84BA5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6942"/>
    <w:rsid w:val="002C73B0"/>
    <w:rsid w:val="002D1B3F"/>
    <w:rsid w:val="002D6422"/>
    <w:rsid w:val="002E5959"/>
    <w:rsid w:val="00300125"/>
    <w:rsid w:val="0030030A"/>
    <w:rsid w:val="003216F6"/>
    <w:rsid w:val="0032273F"/>
    <w:rsid w:val="00327727"/>
    <w:rsid w:val="00330A36"/>
    <w:rsid w:val="003339BA"/>
    <w:rsid w:val="00337FBE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46A50"/>
    <w:rsid w:val="0045200E"/>
    <w:rsid w:val="00452535"/>
    <w:rsid w:val="00453770"/>
    <w:rsid w:val="0045629A"/>
    <w:rsid w:val="0046040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2B88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73641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9397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936B4"/>
    <w:rsid w:val="00DB038C"/>
    <w:rsid w:val="00DB3DBC"/>
    <w:rsid w:val="00DD7339"/>
    <w:rsid w:val="00DF125E"/>
    <w:rsid w:val="00DF142D"/>
    <w:rsid w:val="00DF464A"/>
    <w:rsid w:val="00E026CF"/>
    <w:rsid w:val="00E031F7"/>
    <w:rsid w:val="00E0324B"/>
    <w:rsid w:val="00E03D71"/>
    <w:rsid w:val="00E1036A"/>
    <w:rsid w:val="00E11DCC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86A9B"/>
    <w:rsid w:val="00F90D70"/>
    <w:rsid w:val="00FA66B3"/>
    <w:rsid w:val="00FA6AB4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A6F984C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1147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17</cp:revision>
  <cp:lastPrinted>2017-11-08T17:25:00Z</cp:lastPrinted>
  <dcterms:created xsi:type="dcterms:W3CDTF">2018-09-20T16:04:00Z</dcterms:created>
  <dcterms:modified xsi:type="dcterms:W3CDTF">2018-11-24T17:32:00Z</dcterms:modified>
</cp:coreProperties>
</file>